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6D18" w:rsidRDefault="00622959" w:rsidP="00622959">
      <w:r>
        <w:fldChar w:fldCharType="begin"/>
      </w:r>
      <w:r>
        <w:instrText xml:space="preserve"> HYPERLINK "</w:instrText>
      </w:r>
      <w:r w:rsidRPr="00622959">
        <w:instrText>https://structure.mil.ru/structure/okruga/centre/news/more.htm?id=12225639@egNews</w:instrText>
      </w:r>
      <w:r>
        <w:instrText xml:space="preserve">" </w:instrText>
      </w:r>
      <w:r>
        <w:fldChar w:fldCharType="separate"/>
      </w:r>
      <w:r w:rsidRPr="005A745D">
        <w:rPr>
          <w:rStyle w:val="a3"/>
        </w:rPr>
        <w:t>https://structure.mil.ru/structure/okruga/centre/news/more.htm?id=12225639@egNews</w:t>
      </w:r>
      <w:r>
        <w:fldChar w:fldCharType="end"/>
      </w:r>
    </w:p>
    <w:p w:rsidR="00622959" w:rsidRDefault="00622959" w:rsidP="00622959"/>
    <w:p w:rsidR="00622959" w:rsidRPr="00622959" w:rsidRDefault="00622959" w:rsidP="006229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622959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Министерство обороны Российской </w:t>
      </w:r>
      <w:proofErr w:type="gramStart"/>
      <w:r w:rsidRPr="00622959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Федерации :</w:t>
      </w:r>
      <w:proofErr w:type="gramEnd"/>
      <w:r w:rsidRPr="00622959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Новость подробно</w:t>
      </w:r>
    </w:p>
    <w:p w:rsidR="00622959" w:rsidRPr="00622959" w:rsidRDefault="00622959" w:rsidP="006229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95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62295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12.04.2019 (22:59)</w:t>
      </w:r>
    </w:p>
    <w:p w:rsidR="00622959" w:rsidRPr="00622959" w:rsidRDefault="00622959" w:rsidP="006229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7"/>
          <w:szCs w:val="27"/>
          <w:lang w:eastAsia="ru-RU"/>
        </w:rPr>
      </w:pPr>
      <w:r w:rsidRPr="00622959">
        <w:rPr>
          <w:rFonts w:ascii="Times New Roman" w:eastAsia="Times New Roman" w:hAnsi="Times New Roman" w:cs="Times New Roman"/>
          <w:b/>
          <w:bCs/>
          <w:color w:val="000000"/>
          <w:kern w:val="36"/>
          <w:sz w:val="27"/>
          <w:szCs w:val="27"/>
          <w:lang w:eastAsia="ru-RU"/>
        </w:rPr>
        <w:t>В Самаре состоялось заседание Комитета профсоюза гражданского персонала ЦВО</w:t>
      </w:r>
    </w:p>
    <w:p w:rsidR="00622959" w:rsidRPr="00622959" w:rsidRDefault="00622959" w:rsidP="0062295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59">
        <w:rPr>
          <w:rFonts w:ascii="Times New Roman" w:eastAsia="Times New Roman" w:hAnsi="Times New Roman" w:cs="Times New Roman"/>
          <w:noProof/>
          <w:color w:val="0000FF"/>
          <w:sz w:val="27"/>
          <w:szCs w:val="27"/>
          <w:lang w:eastAsia="ru-RU"/>
        </w:rPr>
        <w:drawing>
          <wp:inline distT="0" distB="0" distL="0" distR="0">
            <wp:extent cx="1181100" cy="838200"/>
            <wp:effectExtent l="0" t="0" r="0" b="0"/>
            <wp:docPr id="5" name="Рисунок 5" descr="https://structure.mil.ru/images/thumbnails/900_88/t_1148014341_body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ructure.mil.ru/images/thumbnails/900_88/t_1148014341_body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959" w:rsidRPr="00622959" w:rsidRDefault="00622959" w:rsidP="006229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5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622959" w:rsidRPr="00622959" w:rsidRDefault="00622959" w:rsidP="0062295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59">
        <w:rPr>
          <w:rFonts w:ascii="Times New Roman" w:eastAsia="Times New Roman" w:hAnsi="Times New Roman" w:cs="Times New Roman"/>
          <w:noProof/>
          <w:color w:val="0000FF"/>
          <w:sz w:val="27"/>
          <w:szCs w:val="27"/>
          <w:lang w:eastAsia="ru-RU"/>
        </w:rPr>
        <w:drawing>
          <wp:inline distT="0" distB="0" distL="0" distR="0">
            <wp:extent cx="1181100" cy="838200"/>
            <wp:effectExtent l="0" t="0" r="0" b="0"/>
            <wp:docPr id="4" name="Рисунок 4" descr="https://structure.mil.ru/images/thumbnails/900_88/t_-2038828208_body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ructure.mil.ru/images/thumbnails/900_88/t_-2038828208_body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959" w:rsidRPr="00622959" w:rsidRDefault="00622959" w:rsidP="006229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5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622959" w:rsidRPr="00622959" w:rsidRDefault="00622959" w:rsidP="0062295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59">
        <w:rPr>
          <w:rFonts w:ascii="Times New Roman" w:eastAsia="Times New Roman" w:hAnsi="Times New Roman" w:cs="Times New Roman"/>
          <w:noProof/>
          <w:color w:val="0000FF"/>
          <w:sz w:val="27"/>
          <w:szCs w:val="27"/>
          <w:lang w:eastAsia="ru-RU"/>
        </w:rPr>
        <w:drawing>
          <wp:inline distT="0" distB="0" distL="0" distR="0">
            <wp:extent cx="1181100" cy="838200"/>
            <wp:effectExtent l="0" t="0" r="0" b="0"/>
            <wp:docPr id="3" name="Рисунок 3" descr="https://structure.mil.ru/images/thumbnails/900_88/t_1912223976_body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ructure.mil.ru/images/thumbnails/900_88/t_1912223976_body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959" w:rsidRPr="00622959" w:rsidRDefault="00622959" w:rsidP="006229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5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622959" w:rsidRPr="00622959" w:rsidRDefault="00622959" w:rsidP="0062295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59">
        <w:rPr>
          <w:rFonts w:ascii="Times New Roman" w:eastAsia="Times New Roman" w:hAnsi="Times New Roman" w:cs="Times New Roman"/>
          <w:noProof/>
          <w:color w:val="0000FF"/>
          <w:sz w:val="27"/>
          <w:szCs w:val="27"/>
          <w:lang w:eastAsia="ru-RU"/>
        </w:rPr>
        <w:drawing>
          <wp:inline distT="0" distB="0" distL="0" distR="0">
            <wp:extent cx="1181100" cy="838200"/>
            <wp:effectExtent l="0" t="0" r="0" b="0"/>
            <wp:docPr id="2" name="Рисунок 2" descr="https://structure.mil.ru/images/thumbnails/900_88/t_129068161_body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ructure.mil.ru/images/thumbnails/900_88/t_129068161_body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959" w:rsidRPr="00622959" w:rsidRDefault="00622959" w:rsidP="006229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5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622959" w:rsidRPr="00622959" w:rsidRDefault="00622959" w:rsidP="00622959">
      <w:pPr>
        <w:numPr>
          <w:ilvl w:val="0"/>
          <w:numId w:val="3"/>
        </w:numPr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59">
        <w:rPr>
          <w:rFonts w:ascii="Times New Roman" w:eastAsia="Times New Roman" w:hAnsi="Times New Roman" w:cs="Times New Roman"/>
          <w:noProof/>
          <w:color w:val="0000FF"/>
          <w:sz w:val="27"/>
          <w:szCs w:val="27"/>
          <w:lang w:eastAsia="ru-RU"/>
        </w:rPr>
        <w:drawing>
          <wp:inline distT="0" distB="0" distL="0" distR="0">
            <wp:extent cx="1181100" cy="838200"/>
            <wp:effectExtent l="0" t="0" r="0" b="0"/>
            <wp:docPr id="1" name="Рисунок 1" descr="https://structure.mil.ru/images/thumbnails/900_88/t_638541251_body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tructure.mil.ru/images/thumbnails/900_88/t_638541251_body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959" w:rsidRPr="00622959" w:rsidRDefault="00622959" w:rsidP="006229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5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Доме офицеров Самарского гарнизона состоялось ежегодное заседание Комитета профсоюза гражданского персонала Центрального военного округа (ЦВО).</w:t>
      </w:r>
    </w:p>
    <w:p w:rsidR="00622959" w:rsidRPr="00622959" w:rsidRDefault="00622959" w:rsidP="006229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5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На заседании присутствовал командующий 2 общевойсковой армии генерал-майор </w:t>
      </w:r>
      <w:proofErr w:type="spellStart"/>
      <w:r w:rsidRPr="0062295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Антрей</w:t>
      </w:r>
      <w:proofErr w:type="spellEnd"/>
      <w:r w:rsidRPr="0062295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62295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Колотовкин</w:t>
      </w:r>
      <w:proofErr w:type="spellEnd"/>
      <w:r w:rsidRPr="0062295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более 50 профсоюзных лидеров округа.</w:t>
      </w:r>
    </w:p>
    <w:p w:rsidR="00622959" w:rsidRPr="00622959" w:rsidRDefault="00622959" w:rsidP="006229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5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Участники обсудили вопросы защиты трудовых прав и социально-экономических интересов работников, повышения их социальной </w:t>
      </w:r>
      <w:r w:rsidRPr="0062295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защищенности, сохранения рабочих мест и обеспечения безопасных условий труда. Также специалисты штаба ЦВО рассказали, как работать с наградным материалом, объяснили будущие изменения в охране труда.</w:t>
      </w:r>
    </w:p>
    <w:p w:rsidR="00622959" w:rsidRPr="00622959" w:rsidRDefault="00622959" w:rsidP="006229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295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ходе торжественной части участники конференции получили ценные подарки и грамоты от Минобороны.</w:t>
      </w:r>
    </w:p>
    <w:p w:rsidR="00622959" w:rsidRPr="00622959" w:rsidRDefault="00622959" w:rsidP="00622959">
      <w:bookmarkStart w:id="0" w:name="_GoBack"/>
      <w:bookmarkEnd w:id="0"/>
    </w:p>
    <w:sectPr w:rsidR="00622959" w:rsidRPr="00622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261255"/>
    <w:multiLevelType w:val="multilevel"/>
    <w:tmpl w:val="DC1CD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1C4614"/>
    <w:multiLevelType w:val="multilevel"/>
    <w:tmpl w:val="84A8A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991E3A"/>
    <w:multiLevelType w:val="multilevel"/>
    <w:tmpl w:val="AC023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D71"/>
    <w:rsid w:val="002F6D18"/>
    <w:rsid w:val="00486D71"/>
    <w:rsid w:val="00557462"/>
    <w:rsid w:val="00622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630D3"/>
  <w15:chartTrackingRefBased/>
  <w15:docId w15:val="{582B75BE-595F-4BB9-92F2-B30237231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86D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86D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6D7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86D71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486D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86D7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gray">
    <w:name w:val="gray"/>
    <w:basedOn w:val="a0"/>
    <w:rsid w:val="00486D71"/>
  </w:style>
  <w:style w:type="paragraph" w:styleId="a5">
    <w:name w:val="Normal (Web)"/>
    <w:basedOn w:val="a"/>
    <w:uiPriority w:val="99"/>
    <w:semiHidden/>
    <w:unhideWhenUsed/>
    <w:rsid w:val="00486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86D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86D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575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5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92850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66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263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88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1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2870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45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73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22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9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73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17676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38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732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structure.mil.ru/images/upload/2018/6xbcvbdfg.jp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tructure.mil.ru/images/upload/2018/3-554454545550.jpg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structure.mil.ru/images/upload/2018/8xbcvbdfg.jpg" TargetMode="External"/><Relationship Id="rId5" Type="http://schemas.openxmlformats.org/officeDocument/2006/relationships/hyperlink" Target="https://structure.mil.ru/images/upload/2018/4xbcvbdfg.jpg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structure.mil.ru/images/upload/2018/1xbcvbdfg.jpg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Союз Проф</dc:creator>
  <cp:keywords/>
  <dc:description/>
  <cp:lastModifiedBy>Союз Проф</cp:lastModifiedBy>
  <cp:revision>3</cp:revision>
  <dcterms:created xsi:type="dcterms:W3CDTF">2019-04-17T16:58:00Z</dcterms:created>
  <dcterms:modified xsi:type="dcterms:W3CDTF">2019-04-17T17:14:00Z</dcterms:modified>
</cp:coreProperties>
</file>